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15" w:rsidRPr="00C05B32" w:rsidRDefault="00EF5F08" w:rsidP="00C05B32">
      <w:pPr>
        <w:jc w:val="center"/>
        <w:rPr>
          <w:rFonts w:asciiTheme="majorHAnsi" w:hAnsiTheme="majorHAnsi"/>
          <w:b/>
          <w:sz w:val="20"/>
          <w:szCs w:val="20"/>
        </w:rPr>
      </w:pPr>
      <w:r w:rsidRPr="00C05B3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05B32" w:rsidRPr="00C05B32" w:rsidRDefault="00865B21" w:rsidP="00C05B3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05B32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EA3F15" w:rsidRPr="00C05B32" w:rsidRDefault="00865B21" w:rsidP="00C05B32">
      <w:pPr>
        <w:jc w:val="center"/>
        <w:rPr>
          <w:rFonts w:asciiTheme="majorHAnsi" w:hAnsiTheme="majorHAnsi"/>
          <w:b/>
          <w:sz w:val="20"/>
          <w:szCs w:val="20"/>
        </w:rPr>
      </w:pPr>
      <w:r w:rsidRPr="00C05B32">
        <w:rPr>
          <w:rFonts w:asciiTheme="majorHAnsi" w:hAnsiTheme="majorHAnsi"/>
          <w:b/>
          <w:sz w:val="20"/>
          <w:szCs w:val="20"/>
        </w:rPr>
        <w:t>18 июля 2023 года</w:t>
      </w:r>
      <w:r w:rsidR="00EF5F08" w:rsidRPr="00C05B32">
        <w:rPr>
          <w:rFonts w:asciiTheme="majorHAnsi" w:hAnsiTheme="majorHAnsi"/>
          <w:b/>
          <w:sz w:val="20"/>
          <w:szCs w:val="20"/>
        </w:rPr>
        <w:t xml:space="preserve"> № </w:t>
      </w:r>
      <w:r w:rsidRPr="00C05B32">
        <w:rPr>
          <w:rFonts w:asciiTheme="majorHAnsi" w:hAnsiTheme="majorHAnsi"/>
          <w:b/>
          <w:sz w:val="20"/>
          <w:szCs w:val="20"/>
        </w:rPr>
        <w:t>1233-р</w:t>
      </w:r>
    </w:p>
    <w:p w:rsidR="00976710" w:rsidRDefault="00EF5F08" w:rsidP="00C05B32">
      <w:pPr>
        <w:jc w:val="center"/>
        <w:rPr>
          <w:rFonts w:asciiTheme="majorHAnsi" w:hAnsiTheme="majorHAnsi"/>
          <w:b/>
          <w:sz w:val="20"/>
          <w:szCs w:val="20"/>
        </w:rPr>
      </w:pPr>
      <w:r w:rsidRPr="00C05B32">
        <w:rPr>
          <w:rFonts w:asciiTheme="majorHAnsi" w:hAnsiTheme="majorHAnsi"/>
          <w:b/>
          <w:sz w:val="20"/>
          <w:szCs w:val="20"/>
        </w:rPr>
        <w:t>«</w:t>
      </w:r>
      <w:r w:rsidR="00865B21" w:rsidRPr="00C05B3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976710" w:rsidRDefault="00865B21" w:rsidP="00C05B32">
      <w:pPr>
        <w:jc w:val="center"/>
        <w:rPr>
          <w:rFonts w:asciiTheme="majorHAnsi" w:hAnsiTheme="majorHAnsi"/>
          <w:b/>
          <w:sz w:val="20"/>
          <w:szCs w:val="20"/>
        </w:rPr>
      </w:pPr>
      <w:r w:rsidRPr="00C05B32">
        <w:rPr>
          <w:rFonts w:asciiTheme="majorHAnsi" w:hAnsiTheme="majorHAnsi"/>
          <w:b/>
          <w:sz w:val="20"/>
          <w:szCs w:val="20"/>
        </w:rPr>
        <w:t xml:space="preserve">в целях </w:t>
      </w:r>
      <w:r w:rsidRPr="00C05B32">
        <w:rPr>
          <w:rFonts w:asciiTheme="majorHAnsi" w:hAnsiTheme="majorHAnsi"/>
          <w:b/>
          <w:sz w:val="20"/>
          <w:szCs w:val="20"/>
        </w:rPr>
        <w:t>эксплуатации объекта</w:t>
      </w:r>
      <w:r w:rsidR="00EF5F08" w:rsidRPr="00C05B32">
        <w:rPr>
          <w:rFonts w:asciiTheme="majorHAnsi" w:hAnsiTheme="majorHAnsi"/>
          <w:b/>
          <w:sz w:val="20"/>
          <w:szCs w:val="20"/>
        </w:rPr>
        <w:t xml:space="preserve"> </w:t>
      </w:r>
      <w:r w:rsidRPr="00C05B32">
        <w:rPr>
          <w:rFonts w:asciiTheme="majorHAnsi" w:hAnsiTheme="majorHAnsi"/>
          <w:b/>
          <w:sz w:val="20"/>
          <w:szCs w:val="20"/>
        </w:rPr>
        <w:t>электросетевого</w:t>
      </w:r>
      <w:r w:rsidR="00EF5F08" w:rsidRPr="00C05B32">
        <w:rPr>
          <w:rFonts w:asciiTheme="majorHAnsi" w:hAnsiTheme="majorHAnsi"/>
          <w:b/>
          <w:sz w:val="20"/>
          <w:szCs w:val="20"/>
        </w:rPr>
        <w:t xml:space="preserve"> </w:t>
      </w:r>
      <w:r w:rsidRPr="00C05B3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76710" w:rsidRDefault="00865B21" w:rsidP="00C05B32">
      <w:pPr>
        <w:jc w:val="center"/>
        <w:rPr>
          <w:rFonts w:asciiTheme="majorHAnsi" w:hAnsiTheme="majorHAnsi"/>
          <w:b/>
          <w:sz w:val="20"/>
          <w:szCs w:val="20"/>
        </w:rPr>
      </w:pPr>
      <w:r w:rsidRPr="00C05B32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C05B32">
        <w:rPr>
          <w:rFonts w:asciiTheme="majorHAnsi" w:hAnsiTheme="majorHAnsi"/>
          <w:b/>
          <w:sz w:val="20"/>
          <w:szCs w:val="20"/>
        </w:rPr>
        <w:t xml:space="preserve">охранной </w:t>
      </w:r>
      <w:r w:rsidRPr="00C05B32">
        <w:rPr>
          <w:rFonts w:asciiTheme="majorHAnsi" w:hAnsiTheme="majorHAnsi"/>
          <w:b/>
          <w:sz w:val="20"/>
          <w:szCs w:val="20"/>
        </w:rPr>
        <w:t xml:space="preserve">зоны </w:t>
      </w:r>
      <w:r w:rsidRPr="00C05B32">
        <w:rPr>
          <w:rFonts w:asciiTheme="majorHAnsi" w:hAnsiTheme="majorHAnsi"/>
          <w:b/>
          <w:sz w:val="20"/>
          <w:szCs w:val="20"/>
        </w:rPr>
        <w:t>«ВЛ-</w:t>
      </w:r>
      <w:r w:rsidR="00EF5F08" w:rsidRPr="00C05B32">
        <w:rPr>
          <w:rFonts w:asciiTheme="majorHAnsi" w:hAnsiTheme="majorHAnsi"/>
          <w:b/>
          <w:sz w:val="20"/>
          <w:szCs w:val="20"/>
        </w:rPr>
        <w:t>6</w:t>
      </w:r>
      <w:r w:rsidRPr="00C05B32">
        <w:rPr>
          <w:rFonts w:asciiTheme="majorHAnsi" w:hAnsiTheme="majorHAnsi"/>
          <w:b/>
          <w:sz w:val="20"/>
          <w:szCs w:val="20"/>
        </w:rPr>
        <w:t xml:space="preserve">кВ от ВЛ-6 </w:t>
      </w:r>
      <w:proofErr w:type="spellStart"/>
      <w:r w:rsidRPr="00C05B3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05B32">
        <w:rPr>
          <w:rFonts w:asciiTheme="majorHAnsi" w:hAnsiTheme="majorHAnsi"/>
          <w:b/>
          <w:sz w:val="20"/>
          <w:szCs w:val="20"/>
        </w:rPr>
        <w:t xml:space="preserve"> РП 7 - ТП 721 ф. 37</w:t>
      </w:r>
      <w:r w:rsidR="00C05B32">
        <w:rPr>
          <w:rFonts w:asciiTheme="majorHAnsi" w:hAnsiTheme="majorHAnsi"/>
          <w:b/>
          <w:sz w:val="20"/>
          <w:szCs w:val="20"/>
        </w:rPr>
        <w:t xml:space="preserve"> </w:t>
      </w:r>
    </w:p>
    <w:p w:rsidR="00EA3F15" w:rsidRPr="00C05B32" w:rsidRDefault="00865B21" w:rsidP="00C05B32">
      <w:pPr>
        <w:jc w:val="center"/>
        <w:rPr>
          <w:rFonts w:asciiTheme="majorHAnsi" w:hAnsiTheme="majorHAnsi"/>
          <w:b/>
          <w:sz w:val="20"/>
          <w:szCs w:val="20"/>
        </w:rPr>
      </w:pPr>
      <w:r w:rsidRPr="00C05B3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C05B32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C05B32">
        <w:rPr>
          <w:rFonts w:asciiTheme="majorHAnsi" w:hAnsiTheme="majorHAnsi"/>
          <w:b/>
          <w:sz w:val="20"/>
          <w:szCs w:val="20"/>
        </w:rPr>
        <w:t xml:space="preserve"> </w:t>
      </w:r>
      <w:r w:rsidRPr="00C05B32">
        <w:rPr>
          <w:rFonts w:asciiTheme="majorHAnsi" w:hAnsiTheme="majorHAnsi"/>
          <w:b/>
          <w:sz w:val="20"/>
          <w:szCs w:val="20"/>
        </w:rPr>
        <w:t xml:space="preserve">до ТП 567» </w:t>
      </w:r>
      <w:r w:rsidRPr="00C05B32">
        <w:rPr>
          <w:rFonts w:asciiTheme="majorHAnsi" w:hAnsiTheme="majorHAnsi"/>
          <w:b/>
          <w:sz w:val="20"/>
          <w:szCs w:val="20"/>
        </w:rPr>
        <w:t>(реестровый номер - 30:12-6.4040)</w:t>
      </w:r>
      <w:r w:rsidR="00EF5F08" w:rsidRPr="00C05B32">
        <w:rPr>
          <w:rFonts w:asciiTheme="majorHAnsi" w:hAnsiTheme="majorHAnsi"/>
          <w:b/>
          <w:sz w:val="20"/>
          <w:szCs w:val="20"/>
        </w:rPr>
        <w:t>»</w:t>
      </w:r>
    </w:p>
    <w:p w:rsidR="00EA3F15" w:rsidRPr="00C05B32" w:rsidRDefault="00865B21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03-10-02-10604/22, в соответствии со ст. 23, </w:t>
      </w:r>
      <w:proofErr w:type="spellStart"/>
      <w:r w:rsidRPr="00C05B32">
        <w:rPr>
          <w:rFonts w:ascii="Arial" w:hAnsi="Arial" w:cs="Arial"/>
          <w:sz w:val="18"/>
          <w:szCs w:val="18"/>
        </w:rPr>
        <w:t>ст.ст</w:t>
      </w:r>
      <w:proofErr w:type="spellEnd"/>
      <w:r w:rsidRPr="00C05B32">
        <w:rPr>
          <w:rFonts w:ascii="Arial" w:hAnsi="Arial" w:cs="Arial"/>
          <w:sz w:val="18"/>
          <w:szCs w:val="18"/>
        </w:rPr>
        <w:t>. 39.37- 39.43, 39</w:t>
      </w:r>
      <w:r w:rsidRPr="00C05B32">
        <w:rPr>
          <w:rFonts w:ascii="Arial" w:hAnsi="Arial" w:cs="Arial"/>
          <w:sz w:val="18"/>
          <w:szCs w:val="18"/>
        </w:rPr>
        <w:t xml:space="preserve">.46, 39.50 Земельного кодекса Российской Федерации, </w:t>
      </w:r>
      <w:proofErr w:type="spellStart"/>
      <w:r w:rsidRPr="00C05B32">
        <w:rPr>
          <w:rFonts w:ascii="Arial" w:hAnsi="Arial" w:cs="Arial"/>
          <w:sz w:val="18"/>
          <w:szCs w:val="18"/>
        </w:rPr>
        <w:t>п</w:t>
      </w:r>
      <w:proofErr w:type="gramStart"/>
      <w:r w:rsidRPr="00C05B3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05B3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</w:t>
      </w:r>
      <w:r w:rsidRPr="00C05B32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65B21" w:rsidRPr="00C05B3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65B21" w:rsidRPr="00C05B32">
        <w:rPr>
          <w:rFonts w:ascii="Arial" w:hAnsi="Arial" w:cs="Arial"/>
          <w:sz w:val="18"/>
          <w:szCs w:val="18"/>
        </w:rPr>
        <w:t>Россети</w:t>
      </w:r>
      <w:proofErr w:type="spellEnd"/>
      <w:r w:rsidR="00865B21" w:rsidRPr="00C05B32">
        <w:rPr>
          <w:rFonts w:ascii="Arial" w:hAnsi="Arial" w:cs="Arial"/>
          <w:sz w:val="18"/>
          <w:szCs w:val="18"/>
        </w:rPr>
        <w:t xml:space="preserve"> Юг» (ОГРН 1076164009096, ИНН 6164266561, юридичес</w:t>
      </w:r>
      <w:r w:rsidR="00865B21" w:rsidRPr="00C05B32">
        <w:rPr>
          <w:rFonts w:ascii="Arial" w:hAnsi="Arial" w:cs="Arial"/>
          <w:sz w:val="18"/>
          <w:szCs w:val="18"/>
        </w:rPr>
        <w:t>кий адрес:</w:t>
      </w:r>
      <w:proofErr w:type="gramEnd"/>
      <w:r w:rsidR="00865B21" w:rsidRPr="00C05B3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65B21" w:rsidRPr="00C05B32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r w:rsidRPr="00C05B32">
        <w:rPr>
          <w:rFonts w:ascii="Arial" w:hAnsi="Arial" w:cs="Arial"/>
          <w:sz w:val="18"/>
          <w:szCs w:val="18"/>
        </w:rPr>
        <w:t>6</w:t>
      </w:r>
      <w:r w:rsidR="00865B21" w:rsidRPr="00C05B32">
        <w:rPr>
          <w:rFonts w:ascii="Arial" w:hAnsi="Arial" w:cs="Arial"/>
          <w:sz w:val="18"/>
          <w:szCs w:val="18"/>
        </w:rPr>
        <w:t xml:space="preserve">кВ отпайка от ВЛ-6 </w:t>
      </w:r>
      <w:proofErr w:type="spellStart"/>
      <w:r w:rsidR="00865B21" w:rsidRPr="00C05B32">
        <w:rPr>
          <w:rFonts w:ascii="Arial" w:hAnsi="Arial" w:cs="Arial"/>
          <w:sz w:val="18"/>
          <w:szCs w:val="18"/>
        </w:rPr>
        <w:t>кв</w:t>
      </w:r>
      <w:proofErr w:type="spellEnd"/>
      <w:r w:rsidR="00865B21" w:rsidRPr="00C05B32">
        <w:rPr>
          <w:rFonts w:ascii="Arial" w:hAnsi="Arial" w:cs="Arial"/>
          <w:sz w:val="18"/>
          <w:szCs w:val="18"/>
        </w:rPr>
        <w:t xml:space="preserve"> РП 7 (ул. 1-я Литейная, 16)-ТП 721 (ул.</w:t>
      </w:r>
      <w:r w:rsidR="00C05B32" w:rsidRPr="00C05B32">
        <w:rPr>
          <w:rFonts w:ascii="Arial" w:hAnsi="Arial" w:cs="Arial"/>
          <w:sz w:val="18"/>
          <w:szCs w:val="18"/>
        </w:rPr>
        <w:t xml:space="preserve"> </w:t>
      </w:r>
      <w:r w:rsidR="00865B21" w:rsidRPr="00C05B32">
        <w:rPr>
          <w:rFonts w:ascii="Arial" w:hAnsi="Arial" w:cs="Arial"/>
          <w:sz w:val="18"/>
          <w:szCs w:val="18"/>
        </w:rPr>
        <w:t>Адм.</w:t>
      </w:r>
      <w:r w:rsidR="00C05B32" w:rsidRPr="00C05B32">
        <w:rPr>
          <w:rFonts w:ascii="Arial" w:hAnsi="Arial" w:cs="Arial"/>
          <w:sz w:val="18"/>
          <w:szCs w:val="18"/>
        </w:rPr>
        <w:t xml:space="preserve"> </w:t>
      </w:r>
      <w:r w:rsidR="00865B21" w:rsidRPr="00C05B32">
        <w:rPr>
          <w:rFonts w:ascii="Arial" w:hAnsi="Arial" w:cs="Arial"/>
          <w:sz w:val="18"/>
          <w:szCs w:val="18"/>
        </w:rPr>
        <w:t>Нахимова) до ТП 567 (ул.</w:t>
      </w:r>
      <w:r w:rsidRPr="00C05B32">
        <w:rPr>
          <w:rFonts w:ascii="Arial" w:hAnsi="Arial" w:cs="Arial"/>
          <w:sz w:val="18"/>
          <w:szCs w:val="18"/>
        </w:rPr>
        <w:t xml:space="preserve"> </w:t>
      </w:r>
      <w:r w:rsidR="00865B21" w:rsidRPr="00C05B32">
        <w:rPr>
          <w:rFonts w:ascii="Arial" w:hAnsi="Arial" w:cs="Arial"/>
          <w:sz w:val="18"/>
          <w:szCs w:val="18"/>
        </w:rPr>
        <w:t>Кулибина», ра</w:t>
      </w:r>
      <w:r w:rsidR="00865B21" w:rsidRPr="00C05B32">
        <w:rPr>
          <w:rFonts w:ascii="Arial" w:hAnsi="Arial" w:cs="Arial"/>
          <w:sz w:val="18"/>
          <w:szCs w:val="18"/>
        </w:rPr>
        <w:t>сположенного в границах охранной зоны «ВЛ-</w:t>
      </w:r>
      <w:r w:rsidRPr="00C05B32">
        <w:rPr>
          <w:rFonts w:ascii="Arial" w:hAnsi="Arial" w:cs="Arial"/>
          <w:sz w:val="18"/>
          <w:szCs w:val="18"/>
        </w:rPr>
        <w:t>6</w:t>
      </w:r>
      <w:r w:rsidR="00865B21" w:rsidRPr="00C05B32">
        <w:rPr>
          <w:rFonts w:ascii="Arial" w:hAnsi="Arial" w:cs="Arial"/>
          <w:sz w:val="18"/>
          <w:szCs w:val="18"/>
        </w:rPr>
        <w:t xml:space="preserve">кВ от ВЛ-6 </w:t>
      </w:r>
      <w:proofErr w:type="spellStart"/>
      <w:r w:rsidR="00865B21" w:rsidRPr="00C05B32">
        <w:rPr>
          <w:rFonts w:ascii="Arial" w:hAnsi="Arial" w:cs="Arial"/>
          <w:sz w:val="18"/>
          <w:szCs w:val="18"/>
        </w:rPr>
        <w:t>кв</w:t>
      </w:r>
      <w:proofErr w:type="spellEnd"/>
      <w:r w:rsidR="00865B21" w:rsidRPr="00C05B32">
        <w:rPr>
          <w:rFonts w:ascii="Arial" w:hAnsi="Arial" w:cs="Arial"/>
          <w:sz w:val="18"/>
          <w:szCs w:val="18"/>
        </w:rPr>
        <w:t xml:space="preserve"> РП 7 - ТП 721 ф. 37 ПС Судостроительная до ТП 567» (реестровый номер - 30</w:t>
      </w:r>
      <w:proofErr w:type="gramEnd"/>
      <w:r w:rsidR="00865B21" w:rsidRPr="00C05B32">
        <w:rPr>
          <w:rFonts w:ascii="Arial" w:hAnsi="Arial" w:cs="Arial"/>
          <w:sz w:val="18"/>
          <w:szCs w:val="18"/>
        </w:rPr>
        <w:t>:12-6.4040) сроком на 49 лет в отношении расположенных на территории муниципального образования «Городской округ город Астраха</w:t>
      </w:r>
      <w:r w:rsidR="00865B21" w:rsidRPr="00C05B32">
        <w:rPr>
          <w:rFonts w:ascii="Arial" w:hAnsi="Arial" w:cs="Arial"/>
          <w:sz w:val="18"/>
          <w:szCs w:val="18"/>
        </w:rPr>
        <w:t>нь» земель, находящихся в государственной или муниципальной собственности, и земельных участков, указанных в приложении 1.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2. </w:t>
      </w:r>
      <w:r w:rsidR="00865B21" w:rsidRPr="00C05B3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3. </w:t>
      </w:r>
      <w:r w:rsidR="00865B21" w:rsidRPr="00C05B32">
        <w:rPr>
          <w:rFonts w:ascii="Arial" w:hAnsi="Arial" w:cs="Arial"/>
          <w:sz w:val="18"/>
          <w:szCs w:val="18"/>
        </w:rPr>
        <w:t>Срок проведения работ при предотвращении и</w:t>
      </w:r>
      <w:r w:rsidR="00865B21" w:rsidRPr="00C05B32">
        <w:rPr>
          <w:rFonts w:ascii="Arial" w:hAnsi="Arial" w:cs="Arial"/>
          <w:sz w:val="18"/>
          <w:szCs w:val="18"/>
        </w:rPr>
        <w:t>ли устранении аварийных ситуаций устанавливается публичным акционерным обществом «</w:t>
      </w:r>
      <w:proofErr w:type="spellStart"/>
      <w:r w:rsidR="00865B21" w:rsidRPr="00C05B32">
        <w:rPr>
          <w:rFonts w:ascii="Arial" w:hAnsi="Arial" w:cs="Arial"/>
          <w:sz w:val="18"/>
          <w:szCs w:val="18"/>
        </w:rPr>
        <w:t>Россети</w:t>
      </w:r>
      <w:proofErr w:type="spellEnd"/>
      <w:r w:rsidR="00865B21" w:rsidRPr="00C05B3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C05B32">
        <w:rPr>
          <w:rFonts w:ascii="Arial" w:hAnsi="Arial" w:cs="Arial"/>
          <w:sz w:val="18"/>
          <w:szCs w:val="18"/>
        </w:rPr>
        <w:t xml:space="preserve"> </w:t>
      </w:r>
      <w:r w:rsidR="00865B21" w:rsidRPr="00C05B32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865B21" w:rsidRPr="00C05B3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</w:t>
      </w:r>
      <w:r w:rsidR="00865B21" w:rsidRPr="00C05B32">
        <w:rPr>
          <w:rFonts w:ascii="Arial" w:hAnsi="Arial" w:cs="Arial"/>
          <w:sz w:val="18"/>
          <w:szCs w:val="18"/>
        </w:rPr>
        <w:t>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</w:t>
      </w:r>
      <w:r w:rsidR="00865B21" w:rsidRPr="00C05B32">
        <w:rPr>
          <w:rFonts w:ascii="Arial" w:hAnsi="Arial" w:cs="Arial"/>
          <w:sz w:val="18"/>
          <w:szCs w:val="18"/>
        </w:rPr>
        <w:t>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4. </w:t>
      </w:r>
      <w:r w:rsidR="00865B21" w:rsidRPr="00C05B32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</w:t>
      </w:r>
      <w:r w:rsidR="00865B21" w:rsidRPr="00C05B32">
        <w:rPr>
          <w:rFonts w:ascii="Arial" w:hAnsi="Arial" w:cs="Arial"/>
          <w:sz w:val="18"/>
          <w:szCs w:val="18"/>
        </w:rPr>
        <w:t>государственный реестр недвижимости.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5. </w:t>
      </w:r>
      <w:r w:rsidR="00865B21" w:rsidRPr="00C05B3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65B21" w:rsidRPr="00C05B32">
        <w:rPr>
          <w:rFonts w:ascii="Arial" w:hAnsi="Arial" w:cs="Arial"/>
          <w:sz w:val="18"/>
          <w:szCs w:val="18"/>
        </w:rPr>
        <w:t>Россети</w:t>
      </w:r>
      <w:proofErr w:type="spellEnd"/>
      <w:r w:rsidR="00865B21" w:rsidRPr="00C05B32">
        <w:rPr>
          <w:rFonts w:ascii="Arial" w:hAnsi="Arial" w:cs="Arial"/>
          <w:sz w:val="18"/>
          <w:szCs w:val="18"/>
        </w:rPr>
        <w:t xml:space="preserve"> Юг»: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5.1. </w:t>
      </w:r>
      <w:r w:rsidR="00865B21" w:rsidRPr="00C05B3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</w:t>
      </w:r>
      <w:r w:rsidR="00865B21" w:rsidRPr="00C05B32">
        <w:rPr>
          <w:rFonts w:ascii="Arial" w:hAnsi="Arial" w:cs="Arial"/>
          <w:sz w:val="18"/>
          <w:szCs w:val="18"/>
        </w:rPr>
        <w:t>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5.2. </w:t>
      </w:r>
      <w:r w:rsidR="00865B21" w:rsidRPr="00C05B32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</w:t>
      </w:r>
      <w:r w:rsidR="00865B21" w:rsidRPr="00C05B32">
        <w:rPr>
          <w:rFonts w:ascii="Arial" w:hAnsi="Arial" w:cs="Arial"/>
          <w:sz w:val="18"/>
          <w:szCs w:val="18"/>
        </w:rPr>
        <w:t>и плановых (регламентных) работ.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65B21" w:rsidRPr="00C05B3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</w:t>
      </w:r>
      <w:r w:rsidR="00865B21" w:rsidRPr="00C05B32">
        <w:rPr>
          <w:rFonts w:ascii="Arial" w:hAnsi="Arial" w:cs="Arial"/>
          <w:sz w:val="18"/>
          <w:szCs w:val="18"/>
        </w:rPr>
        <w:t>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7. </w:t>
      </w:r>
      <w:r w:rsidR="00865B21" w:rsidRPr="00C05B32">
        <w:rPr>
          <w:rFonts w:ascii="Arial" w:hAnsi="Arial" w:cs="Arial"/>
          <w:sz w:val="18"/>
          <w:szCs w:val="18"/>
        </w:rPr>
        <w:t>Управлению муниц</w:t>
      </w:r>
      <w:r w:rsidR="00865B21" w:rsidRPr="00C05B32">
        <w:rPr>
          <w:rFonts w:ascii="Arial" w:hAnsi="Arial" w:cs="Arial"/>
          <w:sz w:val="18"/>
          <w:szCs w:val="18"/>
        </w:rPr>
        <w:t>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7.1. </w:t>
      </w:r>
      <w:r w:rsidR="00865B21" w:rsidRPr="00C05B32">
        <w:rPr>
          <w:rFonts w:ascii="Arial" w:hAnsi="Arial" w:cs="Arial"/>
          <w:sz w:val="18"/>
          <w:szCs w:val="18"/>
        </w:rPr>
        <w:t>Направить копию настоящего распор</w:t>
      </w:r>
      <w:r w:rsidR="00865B21" w:rsidRPr="00C05B32">
        <w:rPr>
          <w:rFonts w:ascii="Arial" w:hAnsi="Arial" w:cs="Arial"/>
          <w:sz w:val="18"/>
          <w:szCs w:val="18"/>
        </w:rPr>
        <w:t xml:space="preserve">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65B21" w:rsidRPr="00C05B32">
        <w:rPr>
          <w:rFonts w:ascii="Arial" w:hAnsi="Arial" w:cs="Arial"/>
          <w:sz w:val="18"/>
          <w:szCs w:val="18"/>
        </w:rPr>
        <w:t>Росреестра</w:t>
      </w:r>
      <w:proofErr w:type="spellEnd"/>
      <w:r w:rsidR="00865B21" w:rsidRPr="00C05B3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7.2. </w:t>
      </w:r>
      <w:r w:rsidR="00865B21" w:rsidRPr="00C05B32">
        <w:rPr>
          <w:rFonts w:ascii="Arial" w:hAnsi="Arial" w:cs="Arial"/>
          <w:sz w:val="18"/>
          <w:szCs w:val="18"/>
        </w:rPr>
        <w:t xml:space="preserve">Направить </w:t>
      </w:r>
      <w:r w:rsidRPr="00C05B32">
        <w:rPr>
          <w:rFonts w:ascii="Arial" w:hAnsi="Arial" w:cs="Arial"/>
          <w:sz w:val="18"/>
          <w:szCs w:val="18"/>
        </w:rPr>
        <w:t>П</w:t>
      </w:r>
      <w:r w:rsidR="00865B21" w:rsidRPr="00C05B32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</w:t>
      </w:r>
      <w:r w:rsidR="00865B21" w:rsidRPr="00C05B32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7.3. </w:t>
      </w:r>
      <w:r w:rsidR="00865B21" w:rsidRPr="00C05B32">
        <w:rPr>
          <w:rFonts w:ascii="Arial" w:hAnsi="Arial" w:cs="Arial"/>
          <w:sz w:val="18"/>
          <w:szCs w:val="18"/>
        </w:rPr>
        <w:t xml:space="preserve">Внести соответствующую </w:t>
      </w:r>
      <w:r w:rsidR="00865B21" w:rsidRPr="00C05B32">
        <w:rPr>
          <w:rFonts w:ascii="Arial" w:hAnsi="Arial" w:cs="Arial"/>
          <w:sz w:val="18"/>
          <w:szCs w:val="18"/>
        </w:rPr>
        <w:t>информацию в геоинформационную систему по данному объекту.</w:t>
      </w:r>
    </w:p>
    <w:p w:rsidR="00EA3F15" w:rsidRPr="00C05B32" w:rsidRDefault="00EF5F08" w:rsidP="00C05B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05B32">
        <w:rPr>
          <w:rFonts w:ascii="Arial" w:hAnsi="Arial" w:cs="Arial"/>
          <w:sz w:val="18"/>
          <w:szCs w:val="18"/>
        </w:rPr>
        <w:t xml:space="preserve">8. </w:t>
      </w:r>
      <w:r w:rsidR="00865B21" w:rsidRPr="00C05B3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C05B32">
        <w:rPr>
          <w:rFonts w:ascii="Arial" w:hAnsi="Arial" w:cs="Arial"/>
          <w:sz w:val="18"/>
          <w:szCs w:val="18"/>
        </w:rPr>
        <w:t xml:space="preserve"> </w:t>
      </w:r>
      <w:r w:rsidR="00865B21" w:rsidRPr="00C05B32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865B21" w:rsidRPr="00C05B32">
        <w:rPr>
          <w:rFonts w:ascii="Arial" w:hAnsi="Arial" w:cs="Arial"/>
          <w:sz w:val="18"/>
          <w:szCs w:val="18"/>
        </w:rPr>
        <w:t>разместить</w:t>
      </w:r>
      <w:proofErr w:type="gramEnd"/>
      <w:r w:rsidR="00865B21" w:rsidRPr="00C05B3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</w:t>
      </w:r>
      <w:r w:rsidR="00865B21" w:rsidRPr="00C05B32">
        <w:rPr>
          <w:rFonts w:ascii="Arial" w:hAnsi="Arial" w:cs="Arial"/>
          <w:sz w:val="18"/>
          <w:szCs w:val="18"/>
        </w:rPr>
        <w:t>о образования «Городской округ город Астрахань».</w:t>
      </w:r>
    </w:p>
    <w:p w:rsidR="00EA3F15" w:rsidRPr="00976710" w:rsidRDefault="00865B21" w:rsidP="00EF5F08">
      <w:pPr>
        <w:jc w:val="right"/>
        <w:rPr>
          <w:rFonts w:ascii="Arial" w:hAnsi="Arial" w:cs="Arial"/>
          <w:b/>
          <w:sz w:val="18"/>
          <w:szCs w:val="18"/>
        </w:rPr>
      </w:pPr>
      <w:r w:rsidRPr="00976710">
        <w:rPr>
          <w:rFonts w:ascii="Arial" w:hAnsi="Arial" w:cs="Arial"/>
          <w:b/>
          <w:sz w:val="18"/>
          <w:szCs w:val="18"/>
        </w:rPr>
        <w:t>Глава муниципального об</w:t>
      </w:r>
      <w:r w:rsidR="00EF5F08" w:rsidRPr="00976710">
        <w:rPr>
          <w:rFonts w:ascii="Arial" w:hAnsi="Arial" w:cs="Arial"/>
          <w:b/>
          <w:sz w:val="18"/>
          <w:szCs w:val="18"/>
        </w:rPr>
        <w:t>р</w:t>
      </w:r>
      <w:r w:rsidRPr="00976710">
        <w:rPr>
          <w:rFonts w:ascii="Arial" w:hAnsi="Arial" w:cs="Arial"/>
          <w:b/>
          <w:sz w:val="18"/>
          <w:szCs w:val="18"/>
        </w:rPr>
        <w:t>аз</w:t>
      </w:r>
      <w:r w:rsidR="00EF5F08" w:rsidRPr="00976710">
        <w:rPr>
          <w:rFonts w:ascii="Arial" w:hAnsi="Arial" w:cs="Arial"/>
          <w:b/>
          <w:sz w:val="18"/>
          <w:szCs w:val="18"/>
        </w:rPr>
        <w:t>о</w:t>
      </w:r>
      <w:r w:rsidRPr="00976710">
        <w:rPr>
          <w:rFonts w:ascii="Arial" w:hAnsi="Arial" w:cs="Arial"/>
          <w:b/>
          <w:sz w:val="18"/>
          <w:szCs w:val="18"/>
        </w:rPr>
        <w:t>вания</w:t>
      </w:r>
      <w:r w:rsidR="00EF5F08" w:rsidRPr="00976710">
        <w:rPr>
          <w:rFonts w:ascii="Arial" w:hAnsi="Arial" w:cs="Arial"/>
          <w:b/>
          <w:sz w:val="18"/>
          <w:szCs w:val="18"/>
        </w:rPr>
        <w:t xml:space="preserve"> </w:t>
      </w:r>
      <w:r w:rsidRPr="0097671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F5F08" w:rsidRPr="00976710">
        <w:rPr>
          <w:rFonts w:ascii="Arial" w:hAnsi="Arial" w:cs="Arial"/>
          <w:b/>
          <w:sz w:val="18"/>
          <w:szCs w:val="18"/>
        </w:rPr>
        <w:t xml:space="preserve"> </w:t>
      </w:r>
      <w:r w:rsidRPr="00976710">
        <w:rPr>
          <w:rFonts w:ascii="Arial" w:hAnsi="Arial" w:cs="Arial"/>
          <w:b/>
          <w:sz w:val="18"/>
          <w:szCs w:val="18"/>
        </w:rPr>
        <w:t>О.А. Полумордвинов</w:t>
      </w:r>
    </w:p>
    <w:p w:rsidR="00EA3F15" w:rsidRPr="00EF5F08" w:rsidRDefault="00EA3F15" w:rsidP="00EF5F08"/>
    <w:sectPr w:rsidR="00EA3F15" w:rsidRPr="00EF5F08" w:rsidSect="00C05B3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B21" w:rsidRDefault="00865B21">
      <w:r>
        <w:separator/>
      </w:r>
    </w:p>
  </w:endnote>
  <w:endnote w:type="continuationSeparator" w:id="0">
    <w:p w:rsidR="00865B21" w:rsidRDefault="0086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B21" w:rsidRDefault="00865B21"/>
  </w:footnote>
  <w:footnote w:type="continuationSeparator" w:id="0">
    <w:p w:rsidR="00865B21" w:rsidRDefault="00865B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C1AE4"/>
    <w:multiLevelType w:val="multilevel"/>
    <w:tmpl w:val="9F46D9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A3F15"/>
    <w:rsid w:val="0064221A"/>
    <w:rsid w:val="008262D9"/>
    <w:rsid w:val="00865B21"/>
    <w:rsid w:val="00976710"/>
    <w:rsid w:val="00C05B32"/>
    <w:rsid w:val="00EA3F15"/>
    <w:rsid w:val="00E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8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8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2023-07-19T05:12:00Z</dcterms:created>
  <dcterms:modified xsi:type="dcterms:W3CDTF">2023-07-19T05:16:00Z</dcterms:modified>
</cp:coreProperties>
</file>